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cd67cf14d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ANIKKEN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ANIKKEN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4c221244c4aed"/>
      <w:footerReference xmlns:r="http://schemas.openxmlformats.org/officeDocument/2006/relationships" w:type="default" r:id="R3e967c8f290c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ANIKKEN BERG HOLDING AS   ·   Org.nr 993 085 677   ·   Einebæråsen 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ANIKKEN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4c221244c4aed" /><Relationship Type="http://schemas.openxmlformats.org/officeDocument/2006/relationships/footer" Target="/word/footer1.xml" Id="R3e967c8f290c436e" /></Relationships>
</file>