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affc3076b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bb87c3013451a"/>
      <w:footerReference xmlns:r="http://schemas.openxmlformats.org/officeDocument/2006/relationships" w:type="default" r:id="Rfcee172a572f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SØRBAKKEN AS   ·   Org.nr 993 129 208   ·   7288 SOKNEDAL   ·   Tlf. 72 43 31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bb87c3013451a" /><Relationship Type="http://schemas.openxmlformats.org/officeDocument/2006/relationships/footer" Target="/word/footer1.xml" Id="Rfcee172a572f4817" /></Relationships>
</file>