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0dadbc339d44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SIFO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SIFO INVEST AS</w:t>
      </w:r>
    </w:p>
    <w:sectPr>
      <w:headerReference xmlns:r="http://schemas.openxmlformats.org/officeDocument/2006/relationships" w:type="default" r:id="R8d7c7d970dc44e76"/>
      <w:footerReference xmlns:r="http://schemas.openxmlformats.org/officeDocument/2006/relationships" w:type="default" r:id="R3ec86b11adc240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SIFO INVEST AS   ·   Org.nr 993 289 299   ·   Jørgenstuvegen 15   ·   2067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SIFO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7c7d970dc44e76" /><Relationship Type="http://schemas.openxmlformats.org/officeDocument/2006/relationships/footer" Target="/word/footer1.xml" Id="R3ec86b11adc2401a" /></Relationships>
</file>