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844c3a26b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BERGEN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BERGEN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6b38a723f471e"/>
      <w:footerReference xmlns:r="http://schemas.openxmlformats.org/officeDocument/2006/relationships" w:type="default" r:id="Rf405c82ff65a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6b38a723f471e" /><Relationship Type="http://schemas.openxmlformats.org/officeDocument/2006/relationships/footer" Target="/word/footer1.xml" Id="Rf405c82ff65a4953" /></Relationships>
</file>