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2f26e489a14b3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M&amp;G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Høvik,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M&amp;G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088f34e2e29439b"/>
      <w:footerReference xmlns:r="http://schemas.openxmlformats.org/officeDocument/2006/relationships" w:type="default" r:id="R99c34bd108d64c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M&amp;G INVEST AS   ·   Org.nr 993 941 468   ·   Maries vei 15B   ·   1363 HØVIK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M&amp;G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88f34e2e29439b" /><Relationship Type="http://schemas.openxmlformats.org/officeDocument/2006/relationships/footer" Target="/word/footer1.xml" Id="R99c34bd108d64c19" /></Relationships>
</file>