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f279a2672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7c43718b964f4ad6"/>
      <w:footerReference xmlns:r="http://schemas.openxmlformats.org/officeDocument/2006/relationships" w:type="default" r:id="R83d75bd972d1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3718b964f4ad6" /><Relationship Type="http://schemas.openxmlformats.org/officeDocument/2006/relationships/footer" Target="/word/footer1.xml" Id="R83d75bd972d14129" /></Relationships>
</file>