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619004de1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a2bdd0a8a4a8b"/>
      <w:footerReference xmlns:r="http://schemas.openxmlformats.org/officeDocument/2006/relationships" w:type="default" r:id="R96d0d9a26ad3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SIRE HOLDING AS   ·   Org.nr 994 480 456   ·   Frydenhaugveien 2   ·   3041 DRAMMEN   ·   Tlf. 48 21 55 32   ·   morten@rokeriet.no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a2bdd0a8a4a8b" /><Relationship Type="http://schemas.openxmlformats.org/officeDocument/2006/relationships/footer" Target="/word/footer1.xml" Id="R96d0d9a26ad34c02" /></Relationships>
</file>