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3d3a3d108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97d7b4df94e62"/>
      <w:footerReference xmlns:r="http://schemas.openxmlformats.org/officeDocument/2006/relationships" w:type="default" r:id="Rcf51186487cb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AGF AS   ·   Org.nr 994 700 111   ·   Fridtjof Nansens vei 19A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97d7b4df94e62" /><Relationship Type="http://schemas.openxmlformats.org/officeDocument/2006/relationships/footer" Target="/word/footer1.xml" Id="Rcf51186487cb4c9f" /></Relationships>
</file>