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c787bba2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7427a5293c94d4f"/>
      <w:footerReference xmlns:r="http://schemas.openxmlformats.org/officeDocument/2006/relationships" w:type="default" r:id="R676b79a9065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27a5293c94d4f" /><Relationship Type="http://schemas.openxmlformats.org/officeDocument/2006/relationships/footer" Target="/word/footer1.xml" Id="R676b79a9065b4c0c" /></Relationships>
</file>