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75e80ff47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29e2f211be074e4c"/>
      <w:footerReference xmlns:r="http://schemas.openxmlformats.org/officeDocument/2006/relationships" w:type="default" r:id="R1d38776717f3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2f211be074e4c" /><Relationship Type="http://schemas.openxmlformats.org/officeDocument/2006/relationships/footer" Target="/word/footer1.xml" Id="R1d38776717f34e31" /></Relationships>
</file>