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ee980c5b9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33eefb0cc1bc49a5"/>
      <w:footerReference xmlns:r="http://schemas.openxmlformats.org/officeDocument/2006/relationships" w:type="default" r:id="Re8541799809b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efb0cc1bc49a5" /><Relationship Type="http://schemas.openxmlformats.org/officeDocument/2006/relationships/footer" Target="/word/footer1.xml" Id="Re8541799809b440e" /></Relationships>
</file>