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4d221d615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UNGDOM I OPPDRAG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UNGDOM I OPPDRAG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ba835edec54b1c"/>
      <w:footerReference xmlns:r="http://schemas.openxmlformats.org/officeDocument/2006/relationships" w:type="default" r:id="Rfe80b84594a8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UNGDOM I OPPDRAG   ·   Org.nr 994 890 883   ·   Grimerudvegen 77   ·   2312 OTTESTAD   ·   Tlf. 62 57 43 00   ·   www.ywam.no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UNGDOM I OPPDRAG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a835edec54b1c" /><Relationship Type="http://schemas.openxmlformats.org/officeDocument/2006/relationships/footer" Target="/word/footer1.xml" Id="Rfe80b84594a84079" /></Relationships>
</file>