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b86bc497f648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TEA HOLDING AS</w:t>
      </w:r>
    </w:p>
    <w:sectPr>
      <w:headerReference xmlns:r="http://schemas.openxmlformats.org/officeDocument/2006/relationships" w:type="default" r:id="R1d81f0c61e0b4b98"/>
      <w:footerReference xmlns:r="http://schemas.openxmlformats.org/officeDocument/2006/relationships" w:type="default" r:id="Red1cc0edd3f148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 HOLDING AS   ·   Org.nr 995 189 348   ·   Løvåsmyra 6   ·   7093 TILLER   ·   raymond@ips.as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81f0c61e0b4b98" /><Relationship Type="http://schemas.openxmlformats.org/officeDocument/2006/relationships/footer" Target="/word/footer1.xml" Id="Red1cc0edd3f14849" /></Relationships>
</file>