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53044a7a244fb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CLARKSONS PROPERTY MANAGEMENT AS</w:t>
      </w:r>
    </w:p>
    <w:sectPr>
      <w:headerReference xmlns:r="http://schemas.openxmlformats.org/officeDocument/2006/relationships" w:type="default" r:id="R8c0134618e47408d"/>
      <w:footerReference xmlns:r="http://schemas.openxmlformats.org/officeDocument/2006/relationships" w:type="default" r:id="R4329bc82061e4f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CLARKSONS PROPERTY MANAGEMENT AS   ·   Org.nr 995 283 859   ·   Munkedamsveien 62C   ·   0270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CLARKSONS PROPERTY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0134618e47408d" /><Relationship Type="http://schemas.openxmlformats.org/officeDocument/2006/relationships/footer" Target="/word/footer1.xml" Id="R4329bc82061e4f83" /></Relationships>
</file>