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cae591c41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SECUNDUS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SECUNDUS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5f2972041e48a3"/>
      <w:footerReference xmlns:r="http://schemas.openxmlformats.org/officeDocument/2006/relationships" w:type="default" r:id="R21865089a47a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f2972041e48a3" /><Relationship Type="http://schemas.openxmlformats.org/officeDocument/2006/relationships/footer" Target="/word/footer1.xml" Id="R21865089a47a41ac" /></Relationships>
</file>