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7ba1ec337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a45cbdef64b29"/>
      <w:footerReference xmlns:r="http://schemas.openxmlformats.org/officeDocument/2006/relationships" w:type="default" r:id="Rae6ff772117e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a45cbdef64b29" /><Relationship Type="http://schemas.openxmlformats.org/officeDocument/2006/relationships/footer" Target="/word/footer1.xml" Id="Rae6ff772117e45ca" /></Relationships>
</file>