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d3c72d194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YPSILONGRUPPEN AS</w:t>
      </w:r>
    </w:p>
    <w:sectPr>
      <w:headerReference xmlns:r="http://schemas.openxmlformats.org/officeDocument/2006/relationships" w:type="default" r:id="R1c96a412b08d4af6"/>
      <w:footerReference xmlns:r="http://schemas.openxmlformats.org/officeDocument/2006/relationships" w:type="default" r:id="R2ad85cbf4dab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YPSILONGRUPPEN AS   ·   Org.nr 996 097 439   ·   Olav Kyrres gate 23   ·   3046 DRAMMEN   ·   kai@ypsilongruppen.no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6a412b08d4af6" /><Relationship Type="http://schemas.openxmlformats.org/officeDocument/2006/relationships/footer" Target="/word/footer1.xml" Id="R2ad85cbf4dab4ccd" /></Relationships>
</file>