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2e2a6a18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SMM HOLDING AS</w:t>
      </w:r>
    </w:p>
    <w:sectPr>
      <w:headerReference xmlns:r="http://schemas.openxmlformats.org/officeDocument/2006/relationships" w:type="default" r:id="Rcce3abb33ce84429"/>
      <w:footerReference xmlns:r="http://schemas.openxmlformats.org/officeDocument/2006/relationships" w:type="default" r:id="R93e13129bb24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3abb33ce84429" /><Relationship Type="http://schemas.openxmlformats.org/officeDocument/2006/relationships/footer" Target="/word/footer1.xml" Id="R93e13129bb24407a" /></Relationships>
</file>