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080bac9eb43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08979479b3476c"/>
      <w:footerReference xmlns:r="http://schemas.openxmlformats.org/officeDocument/2006/relationships" w:type="default" r:id="R14d6b503241845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CREAR AS   ·   Org.nr 996 534 820   ·   C/O Øyvind Ranum, Øvre Bakklandet 12E   ·   7016 TRONDHEIM   ·   oeranum@online.no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8979479b3476c" /><Relationship Type="http://schemas.openxmlformats.org/officeDocument/2006/relationships/footer" Target="/word/footer1.xml" Id="R14d6b50324184578" /></Relationships>
</file>