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a6410ea95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82d9cf3f54c40"/>
      <w:footerReference xmlns:r="http://schemas.openxmlformats.org/officeDocument/2006/relationships" w:type="default" r:id="R58b390b058fa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82d9cf3f54c40" /><Relationship Type="http://schemas.openxmlformats.org/officeDocument/2006/relationships/footer" Target="/word/footer1.xml" Id="R58b390b058fa449e" /></Relationships>
</file>