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706084c21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308ec3b61d6e4f4f"/>
      <w:footerReference xmlns:r="http://schemas.openxmlformats.org/officeDocument/2006/relationships" w:type="default" r:id="Rea54de43967b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ec3b61d6e4f4f" /><Relationship Type="http://schemas.openxmlformats.org/officeDocument/2006/relationships/footer" Target="/word/footer1.xml" Id="Rea54de43967b4f6d" /></Relationships>
</file>