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3deb91ff2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a28da0f264c52"/>
      <w:footerReference xmlns:r="http://schemas.openxmlformats.org/officeDocument/2006/relationships" w:type="default" r:id="R2987b20b42de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a28da0f264c52" /><Relationship Type="http://schemas.openxmlformats.org/officeDocument/2006/relationships/footer" Target="/word/footer1.xml" Id="R2987b20b42de42d1" /></Relationships>
</file>