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86ac849ea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MARINESENTER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fc64c5ccc4c44dae"/>
      <w:footerReference xmlns:r="http://schemas.openxmlformats.org/officeDocument/2006/relationships" w:type="default" r:id="Rcb41cbd1e527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4c5ccc4c44dae" /><Relationship Type="http://schemas.openxmlformats.org/officeDocument/2006/relationships/footer" Target="/word/footer1.xml" Id="Rcb41cbd1e527455a" /></Relationships>
</file>