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dae57819e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MARINESENTER AS</w:t>
      </w:r>
    </w:p>
    <w:sectPr>
      <w:headerReference xmlns:r="http://schemas.openxmlformats.org/officeDocument/2006/relationships" w:type="default" r:id="R14d6458f049046c8"/>
      <w:footerReference xmlns:r="http://schemas.openxmlformats.org/officeDocument/2006/relationships" w:type="default" r:id="Rc83828ee516d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MARINESENTER AS   ·   Org.nr 996 754 413   ·   C. Sundts gate 1   ·   5004 BERGEN   ·   www.bergenmarinesenter.no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MARINESENTER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6458f049046c8" /><Relationship Type="http://schemas.openxmlformats.org/officeDocument/2006/relationships/footer" Target="/word/footer1.xml" Id="Rc83828ee516d4de6" /></Relationships>
</file>