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5c728a85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14dabc579459d"/>
      <w:footerReference xmlns:r="http://schemas.openxmlformats.org/officeDocument/2006/relationships" w:type="default" r:id="R13a8b458d6f9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4dabc579459d" /><Relationship Type="http://schemas.openxmlformats.org/officeDocument/2006/relationships/footer" Target="/word/footer1.xml" Id="R13a8b458d6f94e8c" /></Relationships>
</file>