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b48ba2ae0445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JAPCO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JAPCO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b52ef4d3914e7c"/>
      <w:footerReference xmlns:r="http://schemas.openxmlformats.org/officeDocument/2006/relationships" w:type="default" r:id="R44b44ec981494a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JAPCO AS   ·   Org.nr 997 176 472   ·   Lybekkveien 39A   ·   0770 OSLO   ·   jon.preststulen@preco.no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b52ef4d3914e7c" /><Relationship Type="http://schemas.openxmlformats.org/officeDocument/2006/relationships/footer" Target="/word/footer1.xml" Id="R44b44ec981494aef" /></Relationships>
</file>