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a6aedcbce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GALIBIER AS</w:t>
      </w:r>
    </w:p>
    <w:sectPr>
      <w:headerReference xmlns:r="http://schemas.openxmlformats.org/officeDocument/2006/relationships" w:type="default" r:id="Rd2e6f698eb054eff"/>
      <w:footerReference xmlns:r="http://schemas.openxmlformats.org/officeDocument/2006/relationships" w:type="default" r:id="R895a87093ebb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GALIBIER AS   ·   Org.nr 997 304 543   ·   Karisvingen 8D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GALIBIER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6f698eb054eff" /><Relationship Type="http://schemas.openxmlformats.org/officeDocument/2006/relationships/footer" Target="/word/footer1.xml" Id="R895a87093ebb49d6" /></Relationships>
</file>