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a4eeafac9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c6d02ad424f35"/>
      <w:footerReference xmlns:r="http://schemas.openxmlformats.org/officeDocument/2006/relationships" w:type="default" r:id="Rd52a462bf924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c6d02ad424f35" /><Relationship Type="http://schemas.openxmlformats.org/officeDocument/2006/relationships/footer" Target="/word/footer1.xml" Id="Rd52a462bf9244db7" /></Relationships>
</file>