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4c9f1d80e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282791df84867"/>
      <w:footerReference xmlns:r="http://schemas.openxmlformats.org/officeDocument/2006/relationships" w:type="default" r:id="Rcd17f9677dda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282791df84867" /><Relationship Type="http://schemas.openxmlformats.org/officeDocument/2006/relationships/footer" Target="/word/footer1.xml" Id="Rcd17f9677dda44b6" /></Relationships>
</file>