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37198fcfd64a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M. BONES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M. BONES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5cf1f353b84640"/>
      <w:footerReference xmlns:r="http://schemas.openxmlformats.org/officeDocument/2006/relationships" w:type="default" r:id="R9e73f9ae32aa4e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 BONES AS   ·   Org.nr 997 771 052   ·   Forhåpningen 30   ·   9011 TROMSØ   ·   mikael@visinor.no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 BONES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5cf1f353b84640" /><Relationship Type="http://schemas.openxmlformats.org/officeDocument/2006/relationships/footer" Target="/word/footer1.xml" Id="R9e73f9ae32aa4ea3" /></Relationships>
</file>