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31facb5b8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afb9916874955"/>
      <w:footerReference xmlns:r="http://schemas.openxmlformats.org/officeDocument/2006/relationships" w:type="default" r:id="Rab9f8b846ad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fb9916874955" /><Relationship Type="http://schemas.openxmlformats.org/officeDocument/2006/relationships/footer" Target="/word/footer1.xml" Id="Rab9f8b846ad84bcf" /></Relationships>
</file>