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2f43cc563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94ca68386de14c73"/>
      <w:footerReference xmlns:r="http://schemas.openxmlformats.org/officeDocument/2006/relationships" w:type="default" r:id="R96f8f339b759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68386de14c73" /><Relationship Type="http://schemas.openxmlformats.org/officeDocument/2006/relationships/footer" Target="/word/footer1.xml" Id="R96f8f339b759445b" /></Relationships>
</file>