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812b34c49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AUSKJERET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b9d63e83da1e44ed"/>
      <w:footerReference xmlns:r="http://schemas.openxmlformats.org/officeDocument/2006/relationships" w:type="default" r:id="Rc2f642ac4c55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63e83da1e44ed" /><Relationship Type="http://schemas.openxmlformats.org/officeDocument/2006/relationships/footer" Target="/word/footer1.xml" Id="Rc2f642ac4c554c29" /></Relationships>
</file>