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26e77d67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a8aa99075439d"/>
      <w:footerReference xmlns:r="http://schemas.openxmlformats.org/officeDocument/2006/relationships" w:type="default" r:id="Rd47ad403ff58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MARINE AS   ·   Org.nr 998 713 099   ·   Kamfjordveien 6B   ·   3235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8aa99075439d" /><Relationship Type="http://schemas.openxmlformats.org/officeDocument/2006/relationships/footer" Target="/word/footer1.xml" Id="Rd47ad403ff584f5d" /></Relationships>
</file>