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ab33f200b41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CLARKSONS PROJECT FINANCE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PROJECT FINANCE AS</w:t>
      </w:r>
    </w:p>
    <w:sectPr>
      <w:headerReference xmlns:r="http://schemas.openxmlformats.org/officeDocument/2006/relationships" w:type="default" r:id="R652f5c45a08a4c70"/>
      <w:footerReference xmlns:r="http://schemas.openxmlformats.org/officeDocument/2006/relationships" w:type="default" r:id="R9e7267e78cf2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AS   ·   Org.nr 998 788 129   ·   Munkedamsveien 62C   ·   0270 OSLO   ·   Tlf. 23 11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2f5c45a08a4c70" /><Relationship Type="http://schemas.openxmlformats.org/officeDocument/2006/relationships/footer" Target="/word/footer1.xml" Id="R9e7267e78cf24e91" /></Relationships>
</file>