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18f63cedd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58d3e64ef5804ae9"/>
      <w:footerReference xmlns:r="http://schemas.openxmlformats.org/officeDocument/2006/relationships" w:type="default" r:id="R065f11a4c8a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3e64ef5804ae9" /><Relationship Type="http://schemas.openxmlformats.org/officeDocument/2006/relationships/footer" Target="/word/footer1.xml" Id="R065f11a4c8a84245" /></Relationships>
</file>