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a317b52a7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NIZA INVEST AS, org.nr 998 802 482,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ec5cafe1743448c9"/>
      <w:footerReference xmlns:r="http://schemas.openxmlformats.org/officeDocument/2006/relationships" w:type="default" r:id="R09ccde364dd0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cafe1743448c9" /><Relationship Type="http://schemas.openxmlformats.org/officeDocument/2006/relationships/footer" Target="/word/footer1.xml" Id="R09ccde364dd044db" /></Relationships>
</file>