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68568fd0a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KLOKK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KLOKK AS</w:t>
      </w:r>
    </w:p>
    <w:sectPr>
      <w:headerReference xmlns:r="http://schemas.openxmlformats.org/officeDocument/2006/relationships" w:type="default" r:id="R91128e21e45248cf"/>
      <w:footerReference xmlns:r="http://schemas.openxmlformats.org/officeDocument/2006/relationships" w:type="default" r:id="R1f048c9e5029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28e21e45248cf" /><Relationship Type="http://schemas.openxmlformats.org/officeDocument/2006/relationships/footer" Target="/word/footer1.xml" Id="R1f048c9e50294f82" /></Relationships>
</file>