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8a56d0a18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LØVOLD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LØVOLD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b31ede630c406f"/>
      <w:footerReference xmlns:r="http://schemas.openxmlformats.org/officeDocument/2006/relationships" w:type="default" r:id="R0dcc0b052626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31ede630c406f" /><Relationship Type="http://schemas.openxmlformats.org/officeDocument/2006/relationships/footer" Target="/word/footer1.xml" Id="R0dcc0b0526264c38" /></Relationships>
</file>