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11295bdbb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 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 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10ae24af84d5f"/>
      <w:footerReference xmlns:r="http://schemas.openxmlformats.org/officeDocument/2006/relationships" w:type="default" r:id="R6eb4d930c027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10ae24af84d5f" /><Relationship Type="http://schemas.openxmlformats.org/officeDocument/2006/relationships/footer" Target="/word/footer1.xml" Id="R6eb4d930c027422f" /></Relationships>
</file>