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f511d8e1054a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TARIEL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TARIEL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0f8584119543e7"/>
      <w:footerReference xmlns:r="http://schemas.openxmlformats.org/officeDocument/2006/relationships" w:type="default" r:id="Rc2f6815047c54a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TARIEL AS   ·   Org.nr 999 286 534   ·   c/o Haraldsen, Sandsveien 1   ·   3233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TARIEL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f8584119543e7" /><Relationship Type="http://schemas.openxmlformats.org/officeDocument/2006/relationships/footer" Target="/word/footer1.xml" Id="Rc2f6815047c54a5d" /></Relationships>
</file>