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08f304ab5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TARIEL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dab06d64ffd240f9"/>
      <w:footerReference xmlns:r="http://schemas.openxmlformats.org/officeDocument/2006/relationships" w:type="default" r:id="Rf22e623ad65b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06d64ffd240f9" /><Relationship Type="http://schemas.openxmlformats.org/officeDocument/2006/relationships/footer" Target="/word/footer1.xml" Id="Rf22e623ad65b42e6" /></Relationships>
</file>