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81023b4c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150003d763be44b1"/>
      <w:footerReference xmlns:r="http://schemas.openxmlformats.org/officeDocument/2006/relationships" w:type="default" r:id="Reae60f7d8537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003d763be44b1" /><Relationship Type="http://schemas.openxmlformats.org/officeDocument/2006/relationships/footer" Target="/word/footer1.xml" Id="Reae60f7d85374915" /></Relationships>
</file>