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a63c3e202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433190627446f6"/>
      <w:footerReference xmlns:r="http://schemas.openxmlformats.org/officeDocument/2006/relationships" w:type="default" r:id="R903ebb63a2b2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LØBERG INVEST AS   ·   Org.nr 999 564 259   ·   Løbergvegen 166   ·   3719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33190627446f6" /><Relationship Type="http://schemas.openxmlformats.org/officeDocument/2006/relationships/footer" Target="/word/footer1.xml" Id="R903ebb63a2b2422a" /></Relationships>
</file>